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3C7D91" w14:textId="18CA7C3A" w:rsidR="004118BF" w:rsidRPr="004118BF" w:rsidRDefault="006601C7" w:rsidP="004118BF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>Tájékoztatás a nemzetiséghez tartozó személyek utónevének anyakönyvezéséről szóló 5</w:t>
      </w:r>
      <w:r w:rsidR="00916BAB">
        <w:rPr>
          <w:rFonts w:ascii="Times New Roman" w:hAnsi="Times New Roman" w:cs="Times New Roman"/>
          <w:b/>
          <w:sz w:val="24"/>
          <w:szCs w:val="24"/>
        </w:rPr>
        <w:t>/2025. számú elvi állásfoglalás</w:t>
      </w:r>
      <w:bookmarkStart w:id="0" w:name="_GoBack"/>
      <w:bookmarkEnd w:id="0"/>
      <w:r w:rsidR="004118BF" w:rsidRPr="004118BF">
        <w:rPr>
          <w:rFonts w:ascii="Times New Roman" w:hAnsi="Times New Roman" w:cs="Times New Roman"/>
          <w:b/>
          <w:sz w:val="24"/>
          <w:szCs w:val="24"/>
        </w:rPr>
        <w:t xml:space="preserve"> kapcsán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D34BFC" w14:textId="23166E4A" w:rsidR="009802AB" w:rsidRDefault="009802A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78164EA0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D34FA24" w14:textId="3120EF63" w:rsidR="00597C2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Magyarországon Élő Nemzetiségek Jogainak Védelmét Ellátó Biztoshelyettes</w:t>
      </w:r>
      <w:r w:rsidR="00BE05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5FC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 xml:space="preserve">Szalayné </w:t>
      </w:r>
      <w:r w:rsidR="00BE05FC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>Sándor Erzsébet ombudsmanhelyettes levélben kereste meg az Országos Nemzetiségi Önkormányzatok Szövetségét (a továbbiakban: Szövetség) a nemzetiséghez tartozó személyek utónevének anyakönyvezéséről szóló 5/2025. számú elvi állásfoglalása kapcsán.</w:t>
      </w:r>
    </w:p>
    <w:p w14:paraId="5DD7880F" w14:textId="77777777" w:rsidR="00392B9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Ombudsmanhelyettes Asszony kérte, hogy a megállapítás</w:t>
      </w:r>
      <w:r w:rsidR="002D52AE">
        <w:rPr>
          <w:rFonts w:ascii="Times New Roman" w:hAnsi="Times New Roman" w:cs="Times New Roman"/>
          <w:sz w:val="24"/>
          <w:szCs w:val="24"/>
        </w:rPr>
        <w:t>ait és javaslatait tartalmazó</w:t>
      </w:r>
      <w:r>
        <w:rPr>
          <w:rFonts w:ascii="Times New Roman" w:hAnsi="Times New Roman" w:cs="Times New Roman"/>
          <w:sz w:val="24"/>
          <w:szCs w:val="24"/>
        </w:rPr>
        <w:t xml:space="preserve"> elvi állásfoglalását a Szövetsé</w:t>
      </w:r>
      <w:r w:rsidR="000B6EAE">
        <w:rPr>
          <w:rFonts w:ascii="Times New Roman" w:hAnsi="Times New Roman" w:cs="Times New Roman"/>
          <w:sz w:val="24"/>
          <w:szCs w:val="24"/>
        </w:rPr>
        <w:t xml:space="preserve">g juttassa el a tagjai számára. </w:t>
      </w:r>
    </w:p>
    <w:p w14:paraId="3118DF24" w14:textId="4B17745A" w:rsidR="00597C2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</w:t>
      </w:r>
      <w:r w:rsidR="0076533D">
        <w:rPr>
          <w:rFonts w:ascii="Times New Roman" w:hAnsi="Times New Roman" w:cs="Times New Roman"/>
          <w:sz w:val="24"/>
          <w:szCs w:val="24"/>
        </w:rPr>
        <w:t xml:space="preserve">figyelemmel </w:t>
      </w:r>
      <w:r>
        <w:rPr>
          <w:rFonts w:ascii="Times New Roman" w:hAnsi="Times New Roman" w:cs="Times New Roman"/>
          <w:sz w:val="24"/>
          <w:szCs w:val="24"/>
        </w:rPr>
        <w:t>jelen tájékoztatás részét képezi a megnevezett elvi állásfoglalás.</w:t>
      </w:r>
    </w:p>
    <w:p w14:paraId="1F77B12D" w14:textId="77777777" w:rsidR="00597C29" w:rsidRDefault="00597C29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16BAB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12</cp:revision>
  <dcterms:created xsi:type="dcterms:W3CDTF">2025-11-19T10:54:00Z</dcterms:created>
  <dcterms:modified xsi:type="dcterms:W3CDTF">2025-11-21T13:20:00Z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